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94179">
        <w:rPr>
          <w:rFonts w:ascii="Corbel" w:hAnsi="Corbel"/>
          <w:i/>
          <w:smallCaps/>
          <w:sz w:val="24"/>
          <w:szCs w:val="24"/>
        </w:rPr>
        <w:t>20</w:t>
      </w:r>
      <w:r w:rsidR="00332FD4">
        <w:rPr>
          <w:rFonts w:ascii="Corbel" w:hAnsi="Corbel"/>
          <w:i/>
          <w:smallCaps/>
          <w:sz w:val="24"/>
          <w:szCs w:val="24"/>
        </w:rPr>
        <w:t>20</w:t>
      </w:r>
      <w:r w:rsidR="00C94179">
        <w:rPr>
          <w:rFonts w:ascii="Corbel" w:hAnsi="Corbel"/>
          <w:i/>
          <w:smallCaps/>
          <w:sz w:val="24"/>
          <w:szCs w:val="24"/>
        </w:rPr>
        <w:t>-202</w:t>
      </w:r>
      <w:r w:rsidR="00332FD4">
        <w:rPr>
          <w:rFonts w:ascii="Corbel" w:hAnsi="Corbel"/>
          <w:i/>
          <w:smallCaps/>
          <w:sz w:val="24"/>
          <w:szCs w:val="24"/>
        </w:rPr>
        <w:t>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</w:t>
      </w:r>
      <w:r w:rsidR="00C94179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2FD4">
        <w:rPr>
          <w:rFonts w:ascii="Corbel" w:hAnsi="Corbel"/>
          <w:sz w:val="20"/>
          <w:szCs w:val="20"/>
        </w:rPr>
        <w:t>2022</w:t>
      </w:r>
      <w:r w:rsidR="00E91A49">
        <w:rPr>
          <w:rFonts w:ascii="Corbel" w:hAnsi="Corbel"/>
          <w:sz w:val="20"/>
          <w:szCs w:val="20"/>
        </w:rPr>
        <w:t>/202</w:t>
      </w:r>
      <w:r w:rsidR="00332FD4">
        <w:rPr>
          <w:rFonts w:ascii="Corbel" w:hAnsi="Corbel"/>
          <w:sz w:val="20"/>
          <w:szCs w:val="20"/>
        </w:rPr>
        <w:t>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309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zdrowotnej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8279C" w:rsidRPr="009C54AE" w:rsidRDefault="00407BDA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8279C" w:rsidRPr="009C54AE" w:rsidRDefault="00407BDA" w:rsidP="002D30E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8279C" w:rsidRPr="009C54AE" w:rsidRDefault="00F35931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A821C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 w:rsidR="00A821CE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A821CE">
              <w:rPr>
                <w:rFonts w:ascii="Corbel" w:hAnsi="Corbel"/>
                <w:b w:val="0"/>
                <w:sz w:val="24"/>
                <w:szCs w:val="24"/>
              </w:rPr>
              <w:t xml:space="preserve">. 6 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8279C" w:rsidRPr="009C54AE" w:rsidRDefault="002F1495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sobów integrowania wiedzy i umiejętności dzieci lub uczniów.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8279C" w:rsidRPr="009C54AE" w:rsidRDefault="00E91A49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8279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8279C" w:rsidRPr="009C54AE" w:rsidRDefault="00720CBE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C18BF">
              <w:rPr>
                <w:rFonts w:ascii="Corbel" w:hAnsi="Corbel"/>
                <w:b w:val="0"/>
                <w:sz w:val="24"/>
                <w:szCs w:val="24"/>
              </w:rPr>
              <w:t>Teresa Piątek</w:t>
            </w:r>
          </w:p>
        </w:tc>
      </w:tr>
      <w:tr w:rsidR="0068279C" w:rsidRPr="009C54AE" w:rsidTr="00B819C8">
        <w:tc>
          <w:tcPr>
            <w:tcW w:w="2694" w:type="dxa"/>
            <w:vAlign w:val="center"/>
          </w:tcPr>
          <w:p w:rsidR="0068279C" w:rsidRPr="009C54AE" w:rsidRDefault="0068279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8279C" w:rsidRPr="009C54AE" w:rsidRDefault="0068279C" w:rsidP="006F5B6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F33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9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F334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78F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804E1" w:rsidP="002F149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z zakresu psychologii rozwojowej,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przedszkolnej i wczesnoszkolnej,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edukacji zdrowotnej i </w:t>
            </w:r>
            <w:r w:rsidR="002F1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przedmedycznej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pierwszej pomocy.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32DD" w:rsidRPr="009C54AE" w:rsidTr="00426769">
        <w:tc>
          <w:tcPr>
            <w:tcW w:w="851" w:type="dxa"/>
            <w:vAlign w:val="center"/>
          </w:tcPr>
          <w:p w:rsidR="006432DD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:rsidR="006432DD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Wzbogacenie wiedzy na temat modeli zdrowia oraz uwarunkowań i zagrożeń zdrowia 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432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 z metodami projektowania różnych form aktywności w celu rozwijania kultury zdrowotnej u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6432DD" w:rsidP="00A821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432DD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rozwijania postawy prozdrowotnej wśród dzieci i uczniów</w:t>
            </w:r>
          </w:p>
        </w:tc>
      </w:tr>
      <w:tr w:rsidR="0085747A" w:rsidRPr="009C54AE" w:rsidTr="00426769">
        <w:tc>
          <w:tcPr>
            <w:tcW w:w="851" w:type="dxa"/>
            <w:vAlign w:val="center"/>
          </w:tcPr>
          <w:p w:rsidR="0085747A" w:rsidRPr="009C54AE" w:rsidRDefault="0085747A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2676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:rsidR="0085747A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 planowania, realizowania i oceny procesu rozwoju kultury zdrowotnej dzieci/uczniów</w:t>
            </w:r>
          </w:p>
        </w:tc>
      </w:tr>
      <w:tr w:rsidR="00426769" w:rsidRPr="009C54AE" w:rsidTr="00426769">
        <w:tc>
          <w:tcPr>
            <w:tcW w:w="851" w:type="dxa"/>
            <w:vAlign w:val="center"/>
          </w:tcPr>
          <w:p w:rsidR="00426769" w:rsidRPr="009C54AE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26769" w:rsidRDefault="00426769" w:rsidP="00A821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DC18BF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426769" w:rsidRPr="009C54AE" w:rsidRDefault="00426769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holistyczny model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zdrowia oraz najwa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niejsze 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>uwarunkowania i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zagrożenia zdrowia</w:t>
            </w:r>
            <w:r w:rsidR="00464BF4">
              <w:rPr>
                <w:rFonts w:ascii="Corbel" w:hAnsi="Corbel"/>
                <w:b w:val="0"/>
                <w:smallCaps w:val="0"/>
                <w:szCs w:val="24"/>
              </w:rPr>
              <w:t xml:space="preserve"> dzieci w wieku przedszkolnym i uczniów w młodszym wieku szkolnym oraz procedury zapobiegania tym zagrożeniom</w:t>
            </w:r>
          </w:p>
        </w:tc>
        <w:tc>
          <w:tcPr>
            <w:tcW w:w="1873" w:type="dxa"/>
            <w:vAlign w:val="center"/>
          </w:tcPr>
          <w:p w:rsidR="0085747A" w:rsidRPr="009C54AE" w:rsidRDefault="00560EBD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metody projektowania 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 form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aktywności dzieci/uczniów mając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426769">
              <w:rPr>
                <w:rFonts w:ascii="Corbel" w:hAnsi="Corbel"/>
                <w:b w:val="0"/>
                <w:smallCaps w:val="0"/>
                <w:szCs w:val="24"/>
              </w:rPr>
              <w:t xml:space="preserve"> na celu rozwijanie ich kultury zdrowotnej</w:t>
            </w:r>
          </w:p>
        </w:tc>
        <w:tc>
          <w:tcPr>
            <w:tcW w:w="1873" w:type="dxa"/>
            <w:vAlign w:val="center"/>
          </w:tcPr>
          <w:p w:rsidR="0085747A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464BF4" w:rsidRDefault="00464BF4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85747A" w:rsidRPr="009C54AE" w:rsidTr="00F35931">
        <w:tc>
          <w:tcPr>
            <w:tcW w:w="1701" w:type="dxa"/>
          </w:tcPr>
          <w:p w:rsidR="0085747A" w:rsidRPr="009C54AE" w:rsidRDefault="0085747A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5C5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różne formy aktywności dzieci/uczniów rozw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jające ich postawę prozdrowotną</w:t>
            </w:r>
          </w:p>
        </w:tc>
        <w:tc>
          <w:tcPr>
            <w:tcW w:w="1873" w:type="dxa"/>
            <w:vAlign w:val="center"/>
          </w:tcPr>
          <w:p w:rsidR="0085747A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2F5C50" w:rsidRPr="009C54AE" w:rsidTr="00F35931">
        <w:tc>
          <w:tcPr>
            <w:tcW w:w="1701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Opracuje cykl scenariuszy zajęć prozdrowotnych dla dzieci w wieku przedszkolnym oraz uczniów klas I-III szkoły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stawowej </w:t>
            </w:r>
          </w:p>
        </w:tc>
        <w:tc>
          <w:tcPr>
            <w:tcW w:w="1873" w:type="dxa"/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CA78F1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F5C50" w:rsidRPr="009C54AE" w:rsidTr="00F35931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F5C50" w:rsidP="009041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C4ECB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C50" w:rsidRPr="009C54AE" w:rsidRDefault="002D30EF" w:rsidP="00CC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30EF"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 w:rsidRPr="002D30EF"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 w:rsidRPr="002D30EF"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C50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  <w:p w:rsidR="00CA78F1" w:rsidRPr="009C54AE" w:rsidRDefault="00CA78F1" w:rsidP="00F359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6432DD" w:rsidRDefault="006432DD" w:rsidP="006432D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Holistyczna </w:t>
            </w:r>
            <w:r w:rsidRPr="006432DD">
              <w:rPr>
                <w:rFonts w:ascii="Corbel" w:hAnsi="Corbel"/>
                <w:sz w:val="24"/>
                <w:szCs w:val="24"/>
              </w:rPr>
              <w:t>koncepcja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CA78F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programu edukacji zdrowotnej w przedszkolu i w klasach I-III szkoły podstawowej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nauczyciela jako osoby prowadzącej edukację zdrowotną</w:t>
            </w:r>
          </w:p>
        </w:tc>
      </w:tr>
      <w:tr w:rsidR="007A53C0" w:rsidRPr="009C54AE" w:rsidTr="00923D7D">
        <w:tc>
          <w:tcPr>
            <w:tcW w:w="9639" w:type="dxa"/>
          </w:tcPr>
          <w:p w:rsidR="00E83B01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Edukacja zdrowotna w przedszkolu i szkole.  Organizacja zajęć promujących zdrowie – dbałość </w:t>
            </w:r>
          </w:p>
          <w:p w:rsidR="007A53C0" w:rsidRDefault="00E83B0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 zęby, ciało, samokontrola, 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Zdrowe odżywianie i aktywność fizyczna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dzieci/uczniów klas I-III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zagadnienia z zakresu pierwszej pomocy przedmedycznej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Przeciwdziałanie agresji i przemocy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Default="00E83B01" w:rsidP="001748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Zdrowie psychiczne dzieci/uczniów, radzenie sobie z negatywnymi emocjami i st</w:t>
            </w:r>
            <w:r w:rsidR="001A3C5A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esem.</w:t>
            </w:r>
          </w:p>
        </w:tc>
      </w:tr>
    </w:tbl>
    <w:p w:rsidR="0004226A" w:rsidRDefault="0004226A" w:rsidP="0004226A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wychowania przedszkolnego oraz klas I-III pod kątem celów i treści odnoszących się do edukacji zdrowotnej. 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edukacyjnego, tworzenie klimatu grupy/klasy sprzyjającego uczeniu się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A53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pracy wykorzystywane w edukacji zdrowotnej</w:t>
            </w:r>
            <w:r w:rsidR="00D16717">
              <w:rPr>
                <w:rFonts w:ascii="Corbel" w:hAnsi="Corbel"/>
                <w:sz w:val="24"/>
                <w:szCs w:val="24"/>
              </w:rPr>
              <w:t xml:space="preserve"> w przedszkolu i szkole</w:t>
            </w:r>
          </w:p>
        </w:tc>
      </w:tr>
      <w:tr w:rsidR="007A53C0" w:rsidRPr="009C54AE" w:rsidTr="00923D7D">
        <w:tc>
          <w:tcPr>
            <w:tcW w:w="9639" w:type="dxa"/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dbałości o własne ciało</w:t>
            </w:r>
          </w:p>
        </w:tc>
      </w:tr>
      <w:tr w:rsidR="00146EF0" w:rsidRPr="009C54AE" w:rsidTr="00923D7D">
        <w:tc>
          <w:tcPr>
            <w:tcW w:w="9639" w:type="dxa"/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 dotyczących zdrowego odżywiania się i aktywności fizycznej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 bezpiec</w:t>
            </w:r>
            <w:r>
              <w:rPr>
                <w:rFonts w:ascii="Corbel" w:hAnsi="Corbel"/>
                <w:sz w:val="24"/>
                <w:szCs w:val="24"/>
              </w:rPr>
              <w:t>z</w:t>
            </w:r>
            <w:r>
              <w:rPr>
                <w:rFonts w:ascii="Corbel" w:hAnsi="Corbel"/>
                <w:sz w:val="24"/>
                <w:szCs w:val="24"/>
              </w:rPr>
              <w:t xml:space="preserve">nych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rozp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znawania i nazywania emocji własnych i cudzych oraz radzenia sobie przez dzieci z negaty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nymi emocjami</w:t>
            </w:r>
          </w:p>
        </w:tc>
      </w:tr>
      <w:tr w:rsidR="00146EF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EF0" w:rsidRDefault="00146EF0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nawiąz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wania poprawnych relacji w grupie i odpowiedniej komunikacji pomiędzy dziećmi/uczniami oraz pomiędzy dziećmi/uczniami a nauczycielem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D16717" w:rsidP="00D167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zajęć edukacji zdrowotnej 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w przedszkolu i w klasach I-III, </w:t>
            </w:r>
            <w:r>
              <w:rPr>
                <w:rFonts w:ascii="Corbel" w:hAnsi="Corbel"/>
                <w:sz w:val="24"/>
                <w:szCs w:val="24"/>
              </w:rPr>
              <w:t>dotyczących kształt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u dzieci/uczniów poczucia własnej wartości – również w kontekście oceny szkolnej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przeci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działania  agresji i przemocy wśród dzieci</w:t>
            </w:r>
          </w:p>
        </w:tc>
      </w:tr>
      <w:tr w:rsidR="007A53C0" w:rsidRPr="009C54AE" w:rsidTr="007A53C0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3C0" w:rsidRPr="009C54AE" w:rsidRDefault="00146EF0" w:rsidP="001748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zajęć edukacji zdrowotnej</w:t>
            </w:r>
            <w:r w:rsidR="00C7761A">
              <w:rPr>
                <w:rFonts w:ascii="Corbel" w:hAnsi="Corbel"/>
                <w:sz w:val="24"/>
                <w:szCs w:val="24"/>
              </w:rPr>
              <w:t xml:space="preserve"> w przedszkolu i w klasach I-III,</w:t>
            </w:r>
            <w:r>
              <w:rPr>
                <w:rFonts w:ascii="Corbel" w:hAnsi="Corbel"/>
                <w:sz w:val="24"/>
                <w:szCs w:val="24"/>
              </w:rPr>
              <w:t xml:space="preserve"> dotyczących ochrony środowiska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A4D7D" w:rsidRPr="00914BCA" w:rsidRDefault="002A4D7D" w:rsidP="002A4D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C4ECB" w:rsidRPr="00137A06" w:rsidRDefault="008C4ECB" w:rsidP="006F5B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28" w:type="dxa"/>
          </w:tcPr>
          <w:p w:rsidR="008C4ECB" w:rsidRPr="008C4ECB" w:rsidRDefault="00E91A49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8C4ECB" w:rsidRPr="008C4ECB">
              <w:rPr>
                <w:rFonts w:ascii="Corbel" w:hAnsi="Corbel"/>
                <w:sz w:val="24"/>
                <w:szCs w:val="24"/>
              </w:rPr>
              <w:t>raca w grupach, dyskusja</w:t>
            </w:r>
          </w:p>
        </w:tc>
        <w:tc>
          <w:tcPr>
            <w:tcW w:w="2126" w:type="dxa"/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C4ECB" w:rsidRPr="009C54AE" w:rsidTr="00A821CE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C4ECB" w:rsidRPr="009C54AE" w:rsidTr="00A821CE">
        <w:trPr>
          <w:trHeight w:val="7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9C54AE" w:rsidRDefault="008C4ECB" w:rsidP="008C4E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ECB" w:rsidRPr="008C4ECB" w:rsidRDefault="008C4ECB" w:rsidP="009041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C4ECB">
              <w:rPr>
                <w:rFonts w:ascii="Corbel" w:hAnsi="Corbel"/>
                <w:sz w:val="24"/>
                <w:szCs w:val="24"/>
              </w:rPr>
              <w:t>Obserwacja w trakcie zajęć, praca w grupach, dysk</w:t>
            </w:r>
            <w:r w:rsidRPr="008C4ECB">
              <w:rPr>
                <w:rFonts w:ascii="Corbel" w:hAnsi="Corbel"/>
                <w:sz w:val="24"/>
                <w:szCs w:val="24"/>
              </w:rPr>
              <w:t>u</w:t>
            </w:r>
            <w:r w:rsidRPr="008C4ECB">
              <w:rPr>
                <w:rFonts w:ascii="Corbel" w:hAnsi="Corbel"/>
                <w:sz w:val="24"/>
                <w:szCs w:val="24"/>
              </w:rPr>
              <w:t>sja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ECB" w:rsidRPr="00E14FF7" w:rsidRDefault="00E14FF7" w:rsidP="00A821CE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14FF7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E14FF7" w:rsidRDefault="00E14FF7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E91A49" w:rsidRDefault="00E91A49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lastRenderedPageBreak/>
              <w:t>Wykłady – obecność na wykładach, ćwiczenia - obecność i aktywność. Dopuszczalna jedna ni</w:t>
            </w:r>
            <w:r w:rsidRPr="00F35931">
              <w:rPr>
                <w:rFonts w:ascii="Corbel" w:hAnsi="Corbel"/>
                <w:sz w:val="24"/>
                <w:szCs w:val="24"/>
              </w:rPr>
              <w:t>e</w:t>
            </w:r>
            <w:r w:rsidRPr="00F35931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Pr="00F35931">
              <w:rPr>
                <w:rFonts w:ascii="Corbel" w:hAnsi="Corbel"/>
                <w:sz w:val="24"/>
                <w:szCs w:val="24"/>
              </w:rPr>
              <w:t>ż</w:t>
            </w:r>
            <w:r w:rsidRPr="00F35931">
              <w:rPr>
                <w:rFonts w:ascii="Corbel" w:hAnsi="Corbel"/>
                <w:sz w:val="24"/>
                <w:szCs w:val="24"/>
              </w:rPr>
              <w:t>na choroba) konsultowane z prowadzącym, a treści programowe z zaległych ćwiczeń i wykł</w:t>
            </w:r>
            <w:r w:rsidRPr="00F35931">
              <w:rPr>
                <w:rFonts w:ascii="Corbel" w:hAnsi="Corbel"/>
                <w:sz w:val="24"/>
                <w:szCs w:val="24"/>
              </w:rPr>
              <w:t>a</w:t>
            </w:r>
            <w:r w:rsidRPr="00F35931">
              <w:rPr>
                <w:rFonts w:ascii="Corbel" w:hAnsi="Corbel"/>
                <w:sz w:val="24"/>
                <w:szCs w:val="24"/>
              </w:rPr>
              <w:t>dów zaliczane na konsultacjach.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Opracowanie scenariuszy zajęć edukacji zdrowotnej w przedszkolu i w klasach I-III, dotycz</w:t>
            </w:r>
            <w:r w:rsidRPr="00F35931">
              <w:rPr>
                <w:rFonts w:ascii="Corbel" w:hAnsi="Corbel"/>
                <w:sz w:val="24"/>
                <w:szCs w:val="24"/>
              </w:rPr>
              <w:t>ą</w:t>
            </w:r>
            <w:r w:rsidRPr="00F35931">
              <w:rPr>
                <w:rFonts w:ascii="Corbel" w:hAnsi="Corbel"/>
                <w:sz w:val="24"/>
                <w:szCs w:val="24"/>
              </w:rPr>
              <w:t>cych: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dbałości o własne ciało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zdrowego odżywiania się i aktywności fizycznej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bezpiecznych </w:t>
            </w: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dzieci w przedszkolu i szkole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rozpoznawania i nazywania emocji własnych i cudzych oraz radzenia sobie przez dzieci z negatywnymi emocjami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nawiązywania poprawnych relacji w grupie i odpowiedniej komunikacji pomiędzy dzie</w:t>
            </w:r>
            <w:r w:rsidRPr="00F35931">
              <w:rPr>
                <w:rFonts w:ascii="Corbel" w:hAnsi="Corbel"/>
                <w:sz w:val="24"/>
                <w:szCs w:val="24"/>
              </w:rPr>
              <w:t>ć</w:t>
            </w:r>
            <w:r w:rsidRPr="00F35931">
              <w:rPr>
                <w:rFonts w:ascii="Corbel" w:hAnsi="Corbel"/>
                <w:sz w:val="24"/>
                <w:szCs w:val="24"/>
              </w:rPr>
              <w:t>mi/uczniami oraz pomiędzy dziećmi/uczniami a nauczycielem</w:t>
            </w:r>
          </w:p>
          <w:p w:rsidR="0040179E" w:rsidRPr="00F35931" w:rsidRDefault="0011591D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rozwijania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 xml:space="preserve"> u dzieci/uczniów poczucia własnej wartości – również w kontekście oceny szko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>l</w:t>
            </w:r>
            <w:r w:rsidR="0040179E" w:rsidRPr="00F35931">
              <w:rPr>
                <w:rFonts w:ascii="Corbel" w:hAnsi="Corbel"/>
                <w:sz w:val="24"/>
                <w:szCs w:val="24"/>
              </w:rPr>
              <w:t>nej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przeciwdziałania  agresji i przemocy wśród dzieci</w:t>
            </w:r>
          </w:p>
          <w:p w:rsidR="0040179E" w:rsidRPr="00F35931" w:rsidRDefault="0040179E" w:rsidP="00F3593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dotyczących ochrony środowiska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F35931">
              <w:rPr>
                <w:rFonts w:ascii="Corbel" w:hAnsi="Corbel"/>
                <w:sz w:val="24"/>
                <w:szCs w:val="24"/>
              </w:rPr>
              <w:t>a</w:t>
            </w:r>
            <w:r w:rsidRPr="00F35931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40179E" w:rsidRPr="00F35931" w:rsidRDefault="0040179E" w:rsidP="00F3593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85747A" w:rsidRPr="0040179E" w:rsidRDefault="0040179E" w:rsidP="00F35931">
            <w:pPr>
              <w:spacing w:after="0" w:line="240" w:lineRule="auto"/>
            </w:pPr>
            <w:r w:rsidRPr="00F35931">
              <w:rPr>
                <w:rFonts w:ascii="Corbel" w:hAnsi="Corbel"/>
                <w:sz w:val="24"/>
                <w:szCs w:val="24"/>
              </w:rPr>
              <w:t>Ocena końcowa stanowi średnią z ocen za opracowanie projektów grupowych – scenariuszy zajęć o tematyce prozdrowotnej i proekologicznej,  z aktywności podczas zajęć i z kolokwium.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1100B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B1100B" w:rsidRPr="009C54AE" w:rsidRDefault="00B1100B" w:rsidP="00B1100B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scenariuszy zajęć o tem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tyce prozdrowotnej i proekologicznej </w:t>
            </w:r>
            <w:r w:rsidR="00291CF8">
              <w:rPr>
                <w:rFonts w:ascii="Corbel" w:hAnsi="Corbel"/>
                <w:sz w:val="24"/>
                <w:szCs w:val="24"/>
              </w:rPr>
              <w:t>(praca częściowo wykonana podczas konwersatoriów)</w:t>
            </w:r>
          </w:p>
        </w:tc>
        <w:tc>
          <w:tcPr>
            <w:tcW w:w="4677" w:type="dxa"/>
          </w:tcPr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B1100B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:rsidR="00B1100B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1100B" w:rsidRPr="009C54AE" w:rsidRDefault="00B1100B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B1100B" w:rsidRPr="009C54AE" w:rsidTr="00923D7D">
        <w:tc>
          <w:tcPr>
            <w:tcW w:w="4962" w:type="dxa"/>
          </w:tcPr>
          <w:p w:rsidR="00B1100B" w:rsidRPr="009C54AE" w:rsidRDefault="00B1100B" w:rsidP="006F5B6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1100B" w:rsidRPr="009C54AE" w:rsidRDefault="00E91A49" w:rsidP="00E91A4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4B436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4B436C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4B436C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B436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>Filipiak E.,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F35931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F35931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E9687B" w:rsidRDefault="00AD7261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Woynarowska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 xml:space="preserve"> (red.)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9687B" w:rsidRP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Edukacja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zdrowotna: podstawy teoretyczne, m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="00E9687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todyka, praktyka, </w:t>
            </w:r>
            <w:r w:rsidR="00E9687B">
              <w:rPr>
                <w:rFonts w:ascii="Corbel" w:hAnsi="Corbel"/>
                <w:b w:val="0"/>
                <w:smallCaps w:val="0"/>
                <w:szCs w:val="24"/>
              </w:rPr>
              <w:t>PWN, Warszawa 2017.</w:t>
            </w:r>
          </w:p>
          <w:p w:rsidR="00E9687B" w:rsidRPr="00E9687B" w:rsidRDefault="00E9687B" w:rsidP="00F35931">
            <w:pPr>
              <w:pStyle w:val="Punktygwne"/>
              <w:numPr>
                <w:ilvl w:val="0"/>
                <w:numId w:val="6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Wolny B.,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Liba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 (red.),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Edukacja zdrowotn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a i promocja zdrowia w na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u</w:t>
            </w:r>
            <w:r w:rsidR="00E91A49">
              <w:rPr>
                <w:rFonts w:ascii="Corbel" w:hAnsi="Corbel"/>
                <w:b w:val="0"/>
                <w:i/>
                <w:smallCaps w:val="0"/>
                <w:szCs w:val="24"/>
              </w:rPr>
              <w:t>czani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 uczniów najmłodszych,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KUL, Lublin 2014.</w:t>
            </w:r>
          </w:p>
          <w:p w:rsidR="00AD7261" w:rsidRPr="00F35931" w:rsidRDefault="00AD7261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sz w:val="24"/>
                <w:szCs w:val="24"/>
              </w:rPr>
            </w:pPr>
            <w:proofErr w:type="spellStart"/>
            <w:r w:rsidRPr="00F35931">
              <w:rPr>
                <w:sz w:val="24"/>
                <w:szCs w:val="24"/>
              </w:rPr>
              <w:t>Woynarowska</w:t>
            </w:r>
            <w:proofErr w:type="spellEnd"/>
            <w:r w:rsidRPr="00F35931">
              <w:rPr>
                <w:sz w:val="24"/>
                <w:szCs w:val="24"/>
              </w:rPr>
              <w:t xml:space="preserve"> B., Kowalewska A., Izdebski Z., Komosińska K., Biom</w:t>
            </w:r>
            <w:r w:rsidRPr="00F35931">
              <w:rPr>
                <w:sz w:val="24"/>
                <w:szCs w:val="24"/>
              </w:rPr>
              <w:t>e</w:t>
            </w:r>
            <w:r w:rsidRPr="00F35931">
              <w:rPr>
                <w:sz w:val="24"/>
                <w:szCs w:val="24"/>
              </w:rPr>
              <w:t>dyczne podstawy kształcenia i wychowania, PWN, Warszawa 2010.</w:t>
            </w:r>
          </w:p>
          <w:p w:rsidR="0083359A" w:rsidRPr="00F35931" w:rsidRDefault="0083359A" w:rsidP="00F35931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Wolny B.,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Szkolna edukacja zdrowotna ukierunkowana na doskonalenie jakości życia uczniów, </w:t>
            </w:r>
            <w:r w:rsidRPr="00F35931">
              <w:rPr>
                <w:rFonts w:ascii="Corbel" w:hAnsi="Corbel"/>
                <w:sz w:val="24"/>
                <w:szCs w:val="24"/>
              </w:rPr>
              <w:t>KUL, Lublin 2012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3359A" w:rsidRDefault="00E26C39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(red.),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F35931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F35931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076CB3" w:rsidRPr="00F35931" w:rsidRDefault="00076CB3" w:rsidP="00F35931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35931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35931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F35931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F35931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3A27C3" w:rsidRPr="003A27C3" w:rsidRDefault="003A27C3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2C2282" w:rsidRPr="002C2282" w:rsidRDefault="002C2282" w:rsidP="00F35931">
            <w:pPr>
              <w:pStyle w:val="Punktygwne"/>
              <w:numPr>
                <w:ilvl w:val="0"/>
                <w:numId w:val="7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Terlecka M.K. (red.),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Edukacja ekologiczna. Wybrane problemy,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nictwo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Armagraf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Krosno 2014.</w:t>
            </w:r>
          </w:p>
        </w:tc>
      </w:tr>
    </w:tbl>
    <w:p w:rsidR="0085747A" w:rsidRDefault="0085747A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011A2" w:rsidRPr="009C54AE" w:rsidRDefault="00F011A2" w:rsidP="00E9687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D7261" w:rsidRDefault="00AD7261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D7261" w:rsidRPr="009C54AE" w:rsidRDefault="00AD7261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AD7261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C42" w:rsidRDefault="00423C42" w:rsidP="00C16ABF">
      <w:pPr>
        <w:spacing w:after="0" w:line="240" w:lineRule="auto"/>
      </w:pPr>
      <w:r>
        <w:separator/>
      </w:r>
    </w:p>
  </w:endnote>
  <w:endnote w:type="continuationSeparator" w:id="0">
    <w:p w:rsidR="00423C42" w:rsidRDefault="00423C4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C42" w:rsidRDefault="00423C42" w:rsidP="00C16ABF">
      <w:pPr>
        <w:spacing w:after="0" w:line="240" w:lineRule="auto"/>
      </w:pPr>
      <w:r>
        <w:separator/>
      </w:r>
    </w:p>
  </w:footnote>
  <w:footnote w:type="continuationSeparator" w:id="0">
    <w:p w:rsidR="00423C42" w:rsidRDefault="00423C4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AF5308"/>
    <w:multiLevelType w:val="hybridMultilevel"/>
    <w:tmpl w:val="63B4544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D50968"/>
    <w:multiLevelType w:val="hybridMultilevel"/>
    <w:tmpl w:val="267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2673E7"/>
    <w:multiLevelType w:val="hybridMultilevel"/>
    <w:tmpl w:val="87600A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D4C69"/>
    <w:multiLevelType w:val="hybridMultilevel"/>
    <w:tmpl w:val="2E447372"/>
    <w:lvl w:ilvl="0" w:tplc="82F2E044">
      <w:start w:val="1"/>
      <w:numFmt w:val="bullet"/>
      <w:lvlText w:val=""/>
      <w:lvlJc w:val="left"/>
      <w:pPr>
        <w:ind w:left="1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5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B6E"/>
    <w:rsid w:val="00022ECE"/>
    <w:rsid w:val="00025CD0"/>
    <w:rsid w:val="0004226A"/>
    <w:rsid w:val="00042A51"/>
    <w:rsid w:val="00042D2E"/>
    <w:rsid w:val="00044C82"/>
    <w:rsid w:val="00070ED6"/>
    <w:rsid w:val="000742DC"/>
    <w:rsid w:val="00076CB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3F8"/>
    <w:rsid w:val="000D04B0"/>
    <w:rsid w:val="000F1C57"/>
    <w:rsid w:val="000F5615"/>
    <w:rsid w:val="0011591D"/>
    <w:rsid w:val="00124BFF"/>
    <w:rsid w:val="0012560E"/>
    <w:rsid w:val="00127108"/>
    <w:rsid w:val="00134B13"/>
    <w:rsid w:val="00146BC0"/>
    <w:rsid w:val="00146EF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3C5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144C"/>
    <w:rsid w:val="00244ABC"/>
    <w:rsid w:val="00281FF2"/>
    <w:rsid w:val="002857DE"/>
    <w:rsid w:val="00291567"/>
    <w:rsid w:val="00291CF8"/>
    <w:rsid w:val="002A22BF"/>
    <w:rsid w:val="002A2389"/>
    <w:rsid w:val="002A4D7D"/>
    <w:rsid w:val="002A671D"/>
    <w:rsid w:val="002B4D55"/>
    <w:rsid w:val="002B5EA0"/>
    <w:rsid w:val="002B6119"/>
    <w:rsid w:val="002C1F06"/>
    <w:rsid w:val="002C2282"/>
    <w:rsid w:val="002D30EF"/>
    <w:rsid w:val="002D3375"/>
    <w:rsid w:val="002D73D4"/>
    <w:rsid w:val="002F02A3"/>
    <w:rsid w:val="002F1495"/>
    <w:rsid w:val="002F334B"/>
    <w:rsid w:val="002F4ABE"/>
    <w:rsid w:val="002F5C50"/>
    <w:rsid w:val="003018BA"/>
    <w:rsid w:val="0030395F"/>
    <w:rsid w:val="00305C92"/>
    <w:rsid w:val="003151C5"/>
    <w:rsid w:val="00332FD4"/>
    <w:rsid w:val="003343CF"/>
    <w:rsid w:val="00335623"/>
    <w:rsid w:val="00346FE9"/>
    <w:rsid w:val="0034759A"/>
    <w:rsid w:val="003503F6"/>
    <w:rsid w:val="003530DD"/>
    <w:rsid w:val="00360095"/>
    <w:rsid w:val="00363F78"/>
    <w:rsid w:val="003A0A5B"/>
    <w:rsid w:val="003A1176"/>
    <w:rsid w:val="003A27C3"/>
    <w:rsid w:val="003B014B"/>
    <w:rsid w:val="003C0BAE"/>
    <w:rsid w:val="003C3498"/>
    <w:rsid w:val="003D18A9"/>
    <w:rsid w:val="003D6CE2"/>
    <w:rsid w:val="003E1941"/>
    <w:rsid w:val="003E2FE6"/>
    <w:rsid w:val="003E49D5"/>
    <w:rsid w:val="003F38C0"/>
    <w:rsid w:val="0040179E"/>
    <w:rsid w:val="00407BDA"/>
    <w:rsid w:val="00414E3C"/>
    <w:rsid w:val="0042244A"/>
    <w:rsid w:val="00423C42"/>
    <w:rsid w:val="00426769"/>
    <w:rsid w:val="0042745A"/>
    <w:rsid w:val="00431D5C"/>
    <w:rsid w:val="004362C6"/>
    <w:rsid w:val="00437FA2"/>
    <w:rsid w:val="00445970"/>
    <w:rsid w:val="0045729E"/>
    <w:rsid w:val="00461EFC"/>
    <w:rsid w:val="00464BF4"/>
    <w:rsid w:val="004652C2"/>
    <w:rsid w:val="004706D1"/>
    <w:rsid w:val="00471326"/>
    <w:rsid w:val="004732C8"/>
    <w:rsid w:val="0047598D"/>
    <w:rsid w:val="004840FD"/>
    <w:rsid w:val="00490F7D"/>
    <w:rsid w:val="00491678"/>
    <w:rsid w:val="004968E2"/>
    <w:rsid w:val="004A3EEA"/>
    <w:rsid w:val="004A4D1F"/>
    <w:rsid w:val="004B436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0EBD"/>
    <w:rsid w:val="0056696D"/>
    <w:rsid w:val="00573EF9"/>
    <w:rsid w:val="00582354"/>
    <w:rsid w:val="0059484D"/>
    <w:rsid w:val="005A0855"/>
    <w:rsid w:val="005A3196"/>
    <w:rsid w:val="005B2A35"/>
    <w:rsid w:val="005B2F0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7868"/>
    <w:rsid w:val="006432DD"/>
    <w:rsid w:val="00647FA8"/>
    <w:rsid w:val="00650C5F"/>
    <w:rsid w:val="00654934"/>
    <w:rsid w:val="0066206E"/>
    <w:rsid w:val="006620D9"/>
    <w:rsid w:val="00671958"/>
    <w:rsid w:val="00675843"/>
    <w:rsid w:val="0068279C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CBE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3C0"/>
    <w:rsid w:val="007A6E6E"/>
    <w:rsid w:val="007C3299"/>
    <w:rsid w:val="007C3BCC"/>
    <w:rsid w:val="007C4546"/>
    <w:rsid w:val="007C65E8"/>
    <w:rsid w:val="007D6E56"/>
    <w:rsid w:val="007F1652"/>
    <w:rsid w:val="007F4155"/>
    <w:rsid w:val="007F715C"/>
    <w:rsid w:val="0081554D"/>
    <w:rsid w:val="0081707E"/>
    <w:rsid w:val="0083359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4ECB"/>
    <w:rsid w:val="008C5147"/>
    <w:rsid w:val="008C5359"/>
    <w:rsid w:val="008C5363"/>
    <w:rsid w:val="008D3DFB"/>
    <w:rsid w:val="008E64F4"/>
    <w:rsid w:val="008F12C9"/>
    <w:rsid w:val="008F6E29"/>
    <w:rsid w:val="009041B5"/>
    <w:rsid w:val="00916188"/>
    <w:rsid w:val="00923D7D"/>
    <w:rsid w:val="0094709A"/>
    <w:rsid w:val="009508DF"/>
    <w:rsid w:val="00950DAC"/>
    <w:rsid w:val="00954A07"/>
    <w:rsid w:val="00997F14"/>
    <w:rsid w:val="009A78D9"/>
    <w:rsid w:val="009C1331"/>
    <w:rsid w:val="009C37F5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BCB"/>
    <w:rsid w:val="00A30110"/>
    <w:rsid w:val="00A36899"/>
    <w:rsid w:val="00A371F6"/>
    <w:rsid w:val="00A43BF6"/>
    <w:rsid w:val="00A53FA5"/>
    <w:rsid w:val="00A54817"/>
    <w:rsid w:val="00A601C8"/>
    <w:rsid w:val="00A60799"/>
    <w:rsid w:val="00A821CE"/>
    <w:rsid w:val="00A84C85"/>
    <w:rsid w:val="00A97DE1"/>
    <w:rsid w:val="00AB053C"/>
    <w:rsid w:val="00AD1146"/>
    <w:rsid w:val="00AD27D3"/>
    <w:rsid w:val="00AD66D6"/>
    <w:rsid w:val="00AD7261"/>
    <w:rsid w:val="00AE1160"/>
    <w:rsid w:val="00AE203C"/>
    <w:rsid w:val="00AE2E74"/>
    <w:rsid w:val="00AE5FCB"/>
    <w:rsid w:val="00AF2C1E"/>
    <w:rsid w:val="00B06142"/>
    <w:rsid w:val="00B1100B"/>
    <w:rsid w:val="00B135B1"/>
    <w:rsid w:val="00B3096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4DFA"/>
    <w:rsid w:val="00BF2C41"/>
    <w:rsid w:val="00C058B4"/>
    <w:rsid w:val="00C05F44"/>
    <w:rsid w:val="00C131B5"/>
    <w:rsid w:val="00C16ABF"/>
    <w:rsid w:val="00C170AE"/>
    <w:rsid w:val="00C26CB7"/>
    <w:rsid w:val="00C324C1"/>
    <w:rsid w:val="00C331CD"/>
    <w:rsid w:val="00C36992"/>
    <w:rsid w:val="00C56036"/>
    <w:rsid w:val="00C61DC5"/>
    <w:rsid w:val="00C67E92"/>
    <w:rsid w:val="00C70A26"/>
    <w:rsid w:val="00C766DF"/>
    <w:rsid w:val="00C7761A"/>
    <w:rsid w:val="00C804E1"/>
    <w:rsid w:val="00C94179"/>
    <w:rsid w:val="00C94B98"/>
    <w:rsid w:val="00CA2B96"/>
    <w:rsid w:val="00CA5089"/>
    <w:rsid w:val="00CA78F1"/>
    <w:rsid w:val="00CB42CB"/>
    <w:rsid w:val="00CC78B3"/>
    <w:rsid w:val="00CD6897"/>
    <w:rsid w:val="00CE5BAC"/>
    <w:rsid w:val="00CF25BE"/>
    <w:rsid w:val="00CF78ED"/>
    <w:rsid w:val="00D02B25"/>
    <w:rsid w:val="00D02EBA"/>
    <w:rsid w:val="00D0724A"/>
    <w:rsid w:val="00D1671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BF"/>
    <w:rsid w:val="00DE09C0"/>
    <w:rsid w:val="00DE4A14"/>
    <w:rsid w:val="00DF320D"/>
    <w:rsid w:val="00DF71C8"/>
    <w:rsid w:val="00E129B8"/>
    <w:rsid w:val="00E14FF7"/>
    <w:rsid w:val="00E21E7D"/>
    <w:rsid w:val="00E22FBC"/>
    <w:rsid w:val="00E24BF5"/>
    <w:rsid w:val="00E25338"/>
    <w:rsid w:val="00E26C39"/>
    <w:rsid w:val="00E51E44"/>
    <w:rsid w:val="00E578F4"/>
    <w:rsid w:val="00E63348"/>
    <w:rsid w:val="00E77874"/>
    <w:rsid w:val="00E77E88"/>
    <w:rsid w:val="00E8107D"/>
    <w:rsid w:val="00E83B01"/>
    <w:rsid w:val="00E91A49"/>
    <w:rsid w:val="00E960BB"/>
    <w:rsid w:val="00E9687B"/>
    <w:rsid w:val="00EA2074"/>
    <w:rsid w:val="00EA4832"/>
    <w:rsid w:val="00EA4E9D"/>
    <w:rsid w:val="00EC4899"/>
    <w:rsid w:val="00ED03AB"/>
    <w:rsid w:val="00ED32D2"/>
    <w:rsid w:val="00EE195F"/>
    <w:rsid w:val="00EE32DE"/>
    <w:rsid w:val="00EE5457"/>
    <w:rsid w:val="00EF410C"/>
    <w:rsid w:val="00F011A2"/>
    <w:rsid w:val="00F070AB"/>
    <w:rsid w:val="00F17567"/>
    <w:rsid w:val="00F27A7B"/>
    <w:rsid w:val="00F3593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72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7E68E-523D-4761-B1B5-D634419F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80</TotalTime>
  <Pages>1</Pages>
  <Words>1355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2019-11-13T20:52:00Z</dcterms:created>
  <dcterms:modified xsi:type="dcterms:W3CDTF">2021-10-06T09:44:00Z</dcterms:modified>
</cp:coreProperties>
</file>